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-51435</wp:posOffset>
            </wp:positionH>
            <wp:positionV relativeFrom="paragraph">
              <wp:posOffset>527050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2D24">
        <w:rPr>
          <w:lang w:val="it-IT"/>
        </w:rPr>
        <w:t>Neurosurgery in children</w:t>
      </w:r>
    </w:p>
    <w:p w:rsidR="00B63822" w:rsidRPr="00A263C9" w:rsidRDefault="00E72D24" w:rsidP="00E72D24">
      <w:pPr>
        <w:pStyle w:val="Introtext"/>
      </w:pPr>
      <w:r>
        <w:t xml:space="preserve">Having surgery means having an operation using equipment to manually examine or treat a disease.  Neurosurgery is surgery performed on the brain or spinal cord and is conducted by a highly specialised health professional called a ‘neurosurgeon’.  For brain tumours, the main aims of surgery are diagnosis, </w:t>
      </w:r>
      <w:bookmarkStart w:id="0" w:name="_GoBack"/>
      <w:bookmarkEnd w:id="0"/>
      <w:r>
        <w:t>a</w:t>
      </w:r>
      <w:r>
        <w:t xml:space="preserve">nd </w:t>
      </w:r>
      <w:r>
        <w:t>to remove as much of the tumour as is safely possible.  Thi</w:t>
      </w:r>
      <w:r>
        <w:t xml:space="preserve">s fact sheet gives an overview </w:t>
      </w:r>
      <w:r>
        <w:t xml:space="preserve">of surgery for brain tumours in children and answers some questions you may have about brain surgery. </w:t>
      </w:r>
    </w:p>
    <w:p w:rsidR="00F25C5F" w:rsidRDefault="00F25C5F" w:rsidP="00F25C5F">
      <w:pPr>
        <w:pStyle w:val="Heading1"/>
      </w:pPr>
      <w:r>
        <w:t>In this fact sheet:</w:t>
      </w:r>
    </w:p>
    <w:p w:rsidR="00E72D24" w:rsidRDefault="00E72D24" w:rsidP="00E72D24">
      <w:pPr>
        <w:pStyle w:val="Bullets"/>
      </w:pPr>
      <w:r>
        <w:t>Burr hole biopsy</w:t>
      </w:r>
    </w:p>
    <w:p w:rsidR="00E72D24" w:rsidRDefault="00E72D24" w:rsidP="00E72D24">
      <w:pPr>
        <w:pStyle w:val="Bullets"/>
      </w:pPr>
      <w:r>
        <w:t>Craniotomy</w:t>
      </w:r>
    </w:p>
    <w:p w:rsidR="00E72D24" w:rsidRDefault="00E72D24" w:rsidP="00E72D24">
      <w:pPr>
        <w:pStyle w:val="Bullets"/>
      </w:pPr>
      <w:r>
        <w:t>Insertion of chemotherapy drugs into the brain</w:t>
      </w:r>
    </w:p>
    <w:p w:rsidR="00E72D24" w:rsidRDefault="00E72D24" w:rsidP="00E72D24">
      <w:pPr>
        <w:pStyle w:val="Bullets"/>
      </w:pPr>
      <w:r>
        <w:t>Shunts</w:t>
      </w:r>
    </w:p>
    <w:p w:rsidR="00E16776" w:rsidRDefault="00E72D24" w:rsidP="00E72D24">
      <w:pPr>
        <w:pStyle w:val="Bullets"/>
      </w:pPr>
      <w:r>
        <w:t>Answers to some common questions you may have about children’s neurosurgery</w:t>
      </w:r>
    </w:p>
    <w:p w:rsidR="00E72D24" w:rsidRDefault="00E72D24" w:rsidP="00E72D24">
      <w:pPr>
        <w:pStyle w:val="Bullets"/>
        <w:numPr>
          <w:ilvl w:val="0"/>
          <w:numId w:val="0"/>
        </w:numPr>
        <w:ind w:left="357" w:hanging="357"/>
      </w:pPr>
    </w:p>
    <w:p w:rsidR="00E72D24" w:rsidRDefault="00E72D24" w:rsidP="00E72D24">
      <w:r>
        <w:lastRenderedPageBreak/>
        <w:t xml:space="preserve">There are two main aims of neurosurgery - to remove a small part of the tumour in order to </w:t>
      </w:r>
      <w:r w:rsidR="00211FCD">
        <w:t xml:space="preserve">make a diagnosis and to remove </w:t>
      </w:r>
      <w:r>
        <w:t>as much of the tumour as is safely possible.  Neurosurgeons have two strategies for doing this:</w:t>
      </w:r>
    </w:p>
    <w:p w:rsidR="00E72D24" w:rsidRDefault="00E72D24" w:rsidP="00211FCD">
      <w:pPr>
        <w:pStyle w:val="ListParagraph"/>
        <w:numPr>
          <w:ilvl w:val="0"/>
          <w:numId w:val="26"/>
        </w:numPr>
        <w:ind w:left="714" w:hanging="357"/>
        <w:contextualSpacing w:val="0"/>
      </w:pPr>
      <w:r w:rsidRPr="00211FCD">
        <w:rPr>
          <w:b/>
        </w:rPr>
        <w:t xml:space="preserve">Craniotomy and </w:t>
      </w:r>
      <w:proofErr w:type="spellStart"/>
      <w:r w:rsidRPr="00211FCD">
        <w:rPr>
          <w:b/>
        </w:rPr>
        <w:t>debulking</w:t>
      </w:r>
      <w:proofErr w:type="spellEnd"/>
      <w:r w:rsidRPr="00211FCD">
        <w:rPr>
          <w:b/>
        </w:rPr>
        <w:t>.</w:t>
      </w:r>
      <w:r>
        <w:t xml:space="preserve">  This is an operation where all or almost all of the tumour is removed.  During the operation, samples of the tumour (biopsies) are taken.  These are then sent to a laboratory for analysis and diagnosis.</w:t>
      </w:r>
    </w:p>
    <w:p w:rsidR="00E72D24" w:rsidRDefault="00E72D24" w:rsidP="00211FCD">
      <w:pPr>
        <w:pStyle w:val="ListParagraph"/>
        <w:numPr>
          <w:ilvl w:val="0"/>
          <w:numId w:val="26"/>
        </w:numPr>
      </w:pPr>
      <w:r w:rsidRPr="00211FCD">
        <w:rPr>
          <w:b/>
        </w:rPr>
        <w:t>Burr hole biopsy.</w:t>
      </w:r>
      <w:r>
        <w:t xml:space="preserve">  If the surgeon feels that it is not safe or necessary to remove the tumour, they carry out a smaller operation to remove a sample of the tumour for laboratory analysis and diagnosis.  It is important to realise that some tumours can be removed and others cannot.</w:t>
      </w:r>
    </w:p>
    <w:p w:rsidR="00E72D24" w:rsidRDefault="00E72D24" w:rsidP="00E72D24">
      <w:r>
        <w:t>In the vast majority of cases, you</w:t>
      </w:r>
      <w:r w:rsidR="00211FCD">
        <w:t xml:space="preserve">r child will first have an MRI </w:t>
      </w:r>
      <w:r>
        <w:t>scan or CT scan (</w:t>
      </w:r>
      <w:r w:rsidRPr="00211FCD">
        <w:rPr>
          <w:i/>
        </w:rPr>
        <w:t>for further information, see our Scans for children fact sheet</w:t>
      </w:r>
      <w:r>
        <w:t>), the results of which will be used by the neurosurge</w:t>
      </w:r>
      <w:r w:rsidR="00211FCD">
        <w:t>on to</w:t>
      </w:r>
      <w:r>
        <w:t xml:space="preserve"> decide which of these strategies to use.  This is rather than carrying out a biopsy in one </w:t>
      </w:r>
      <w:r w:rsidR="00211FCD">
        <w:t xml:space="preserve">operation and </w:t>
      </w:r>
      <w:proofErr w:type="spellStart"/>
      <w:r w:rsidR="00211FCD">
        <w:t>debulking</w:t>
      </w:r>
      <w:proofErr w:type="spellEnd"/>
      <w:r w:rsidR="00211FCD">
        <w:t xml:space="preserve"> during </w:t>
      </w:r>
      <w:r>
        <w:t xml:space="preserve">a separate operation.  </w:t>
      </w:r>
    </w:p>
    <w:p w:rsidR="00E72D24" w:rsidRDefault="00211FCD" w:rsidP="00E72D24">
      <w:r>
        <w:t>The</w:t>
      </w:r>
      <w:r w:rsidR="00E72D24">
        <w:t xml:space="preserve"> purpose of the scan is</w:t>
      </w:r>
      <w:r>
        <w:t xml:space="preserve"> also to show exactly where in </w:t>
      </w:r>
      <w:r w:rsidR="00E72D24">
        <w:t>the brain your child’s tumour is.  This will help guide the neurosurgeon as to wheth</w:t>
      </w:r>
      <w:r>
        <w:t xml:space="preserve">er operating is safe and which </w:t>
      </w:r>
      <w:r w:rsidR="00E72D24">
        <w:t xml:space="preserve">route into the tumour is best to cause minimal damage to surrounding tissue. </w:t>
      </w:r>
    </w:p>
    <w:p w:rsidR="00E72D24" w:rsidRPr="00A263C9" w:rsidRDefault="00211FCD" w:rsidP="00E72D24">
      <w:pPr>
        <w:pStyle w:val="Heading2"/>
      </w:pPr>
      <w:r w:rsidRPr="00211FCD">
        <w:t>Burr hole biopsy</w:t>
      </w:r>
    </w:p>
    <w:p w:rsidR="00211FCD" w:rsidRDefault="00211FCD" w:rsidP="00211FCD">
      <w:r>
        <w:t>A biopsy is a small sample of tum</w:t>
      </w:r>
      <w:r>
        <w:t xml:space="preserve">our tissue taken from the site </w:t>
      </w:r>
      <w:r>
        <w:t xml:space="preserve">of the disease, which is then </w:t>
      </w:r>
      <w:r>
        <w:t xml:space="preserve">analysed under a microscope by </w:t>
      </w:r>
      <w:r>
        <w:t xml:space="preserve">a </w:t>
      </w:r>
      <w:proofErr w:type="spellStart"/>
      <w:r>
        <w:t>neuropathologist</w:t>
      </w:r>
      <w:proofErr w:type="spellEnd"/>
      <w:r>
        <w:t xml:space="preserve"> (</w:t>
      </w:r>
      <w:r w:rsidRPr="00211FCD">
        <w:rPr>
          <w:i/>
        </w:rPr>
        <w:t>for further information see My child’s health team fact sheet</w:t>
      </w:r>
      <w:r>
        <w:t>).  A burr hole is a</w:t>
      </w:r>
      <w:r>
        <w:t xml:space="preserve"> small hole that is created in </w:t>
      </w:r>
      <w:r>
        <w:t>order to take the biopsy sample.</w:t>
      </w:r>
      <w:r>
        <w:t xml:space="preserve">  A biopsy would often be used </w:t>
      </w:r>
      <w:r>
        <w:t>to help give an exact diagnosis of the type and grade of tumour your child has.  This informatio</w:t>
      </w:r>
      <w:r>
        <w:t xml:space="preserve">n is used to help their health </w:t>
      </w:r>
      <w:r>
        <w:t xml:space="preserve">team to decide on the best course of treatment.  </w:t>
      </w:r>
    </w:p>
    <w:p w:rsidR="00211FCD" w:rsidRDefault="00211FCD" w:rsidP="00211FCD">
      <w:r>
        <w:t>Biopsies may also be used to identify your child’s suitability for certain clinical trials (</w:t>
      </w:r>
      <w:r w:rsidRPr="00211FCD">
        <w:rPr>
          <w:i/>
        </w:rPr>
        <w:t>for more inform</w:t>
      </w:r>
      <w:r w:rsidRPr="00211FCD">
        <w:rPr>
          <w:i/>
        </w:rPr>
        <w:t xml:space="preserve">ation, see our Clinical trials </w:t>
      </w:r>
      <w:r w:rsidRPr="00211FCD">
        <w:rPr>
          <w:i/>
        </w:rPr>
        <w:t>fact sheet</w:t>
      </w:r>
      <w:r>
        <w:t>).  In some instances, samples of your child’s biopsy may need to be frozen for use in clinical trials.  If this is the case, it is important that you discuss your wishes with your child’s health team and that they are clear as to what needs to be done.  You</w:t>
      </w:r>
      <w:r>
        <w:t xml:space="preserve"> </w:t>
      </w:r>
      <w:r>
        <w:t xml:space="preserve">can also you ask any questions you would like to about the process, what is involved and where your wishes are recorded. </w:t>
      </w:r>
    </w:p>
    <w:p w:rsidR="00211FCD" w:rsidRPr="00211FCD" w:rsidRDefault="00211FCD" w:rsidP="00211FCD">
      <w:pPr>
        <w:rPr>
          <w:b/>
        </w:rPr>
      </w:pPr>
      <w:r w:rsidRPr="00211FCD">
        <w:rPr>
          <w:b/>
        </w:rPr>
        <w:lastRenderedPageBreak/>
        <w:t>The biopsy procedure</w:t>
      </w:r>
    </w:p>
    <w:p w:rsidR="00211FCD" w:rsidRDefault="00211FCD" w:rsidP="00211FCD">
      <w:r>
        <w:t>After their scan, your child will be given a general anaesthetic before their neurosurgeon dril</w:t>
      </w:r>
      <w:r>
        <w:t xml:space="preserve">ls a small hole called a ‘burr </w:t>
      </w:r>
      <w:r>
        <w:t>hole’ into their skull.  Although this may sound frightening, your child will not be able to feel anything because of the anaesthetic.  They will not be a</w:t>
      </w:r>
      <w:r>
        <w:t xml:space="preserve">ware of the procedure while it </w:t>
      </w:r>
      <w:r>
        <w:t xml:space="preserve">is taking place, as they will be asleep.  Before the anaesthetic, your child may be given a cream to put on their hand where the anaesthetic cannula (tube) will be inserted.  This cream will numb your child’s hand so that they are not able to fully feel the needle.  These creams do wear off after a while however, so, if there is a delay in administering the anaesthetic, your child may need more cream. </w:t>
      </w:r>
    </w:p>
    <w:p w:rsidR="00211FCD" w:rsidRDefault="00211FCD" w:rsidP="00211FCD">
      <w:r>
        <w:t>The neurosurgeon will then pass a needle through the burr hole and take a small sample of the tumour.  This sample is sent to a laboratory to be analysed by a pathologist who will give a diagnosis of the exact tumour type your child has.</w:t>
      </w:r>
    </w:p>
    <w:p w:rsidR="00211FCD" w:rsidRDefault="00211FCD" w:rsidP="00211FCD">
      <w:r>
        <w:t>Having a biopsy means that your child is likely to spend two or three days in hospital as it involves having an operation under general anaesthetic.  The scar left from a biopsy done through a burr hole should be very small and will be easily covered by your child’s hair.</w:t>
      </w:r>
    </w:p>
    <w:p w:rsidR="00E72D24" w:rsidRDefault="00211FCD" w:rsidP="00211FCD">
      <w:r>
        <w:t xml:space="preserve">Biopsies are not always taken through a burr hole and are often taken during the larger craniotomy procedures.    </w:t>
      </w:r>
    </w:p>
    <w:p w:rsidR="00B63822" w:rsidRPr="00A263C9" w:rsidRDefault="00211FCD" w:rsidP="00B63822">
      <w:pPr>
        <w:pStyle w:val="Heading2"/>
      </w:pPr>
      <w:r>
        <w:t>Craniotomy</w:t>
      </w:r>
    </w:p>
    <w:p w:rsidR="00351FD9" w:rsidRDefault="00351FD9" w:rsidP="00B63822">
      <w:r>
        <w:t>‘</w:t>
      </w:r>
      <w:r w:rsidRPr="00351FD9">
        <w:t xml:space="preserve">Craniotomy’ literally translates as ‘making a hole in the skull’ and is a medical procedure that has been carried out for hundreds of years in basic forms.  A craniotomy allows the neurosurgeon access to your child’s brain through a hole made in the skull.  It is the most common type of surgery for brain tumour patients and it is used to remove all or part of the tumour (partial removal is known as de-bulking).  Removal of the tumour aims to increase the chances of cure or reduce pressure on vital nerves within the brain, such as the optic nerve.  A craniotomy would usually be performed while your child sleeps under general anaesthetic.  </w:t>
      </w:r>
    </w:p>
    <w:p w:rsidR="00351FD9" w:rsidRPr="00351FD9" w:rsidRDefault="00351FD9" w:rsidP="00351FD9">
      <w:pPr>
        <w:rPr>
          <w:b/>
          <w:bCs/>
        </w:rPr>
      </w:pPr>
      <w:r w:rsidRPr="00351FD9">
        <w:rPr>
          <w:b/>
          <w:bCs/>
        </w:rPr>
        <w:t>The craniotomy procedure</w:t>
      </w:r>
    </w:p>
    <w:p w:rsidR="00351FD9" w:rsidRDefault="00351FD9" w:rsidP="00EA4851">
      <w:pPr>
        <w:pStyle w:val="Bullets"/>
      </w:pPr>
      <w:r>
        <w:t>Your child will be given an anaesthetic which will make them sleep very deeply throughout the procedure.</w:t>
      </w:r>
    </w:p>
    <w:p w:rsidR="00351FD9" w:rsidRDefault="00351FD9" w:rsidP="00EA4851">
      <w:pPr>
        <w:pStyle w:val="Bullets"/>
      </w:pPr>
      <w:r>
        <w:lastRenderedPageBreak/>
        <w:t>Once the anaesthetic takes effect, an incision (cut) is made in your child’s scalp.  It may be necessary for them to have a small area of their head shaved to allow access and for hygiene reasons.</w:t>
      </w:r>
    </w:p>
    <w:p w:rsidR="00351FD9" w:rsidRDefault="00351FD9" w:rsidP="00EA4851">
      <w:pPr>
        <w:pStyle w:val="Bullets"/>
      </w:pPr>
      <w:r>
        <w:t>After the skin has been cut, your child’s neurosurgeon will proceed to remove a section of their skull.  This is called a ‘bone flap’ and it allows the neurosurgeon to reach your child’s brain.  Your chil</w:t>
      </w:r>
      <w:r>
        <w:t xml:space="preserve">d will not experience any pain </w:t>
      </w:r>
      <w:r>
        <w:t>during this as they will be under anaesthetic.</w:t>
      </w:r>
    </w:p>
    <w:p w:rsidR="00351FD9" w:rsidRDefault="00351FD9" w:rsidP="00EA4851">
      <w:pPr>
        <w:pStyle w:val="Bullets"/>
      </w:pPr>
      <w:r>
        <w:t xml:space="preserve">After accessing your child’s brain, the neurosurgeon will remove all or part of the tumour.  Very often, it is not possible to safely remove the whole tumour.  This will depend on where in the brain the tumour is and how close it is to vital areas.   In such cases, the neurosurgeon will remove as much of the tumour as possible.  </w:t>
      </w:r>
    </w:p>
    <w:p w:rsidR="00351FD9" w:rsidRDefault="00351FD9" w:rsidP="00EA4851">
      <w:pPr>
        <w:pStyle w:val="Bullets"/>
      </w:pPr>
      <w:r>
        <w:t>Partial removal is known as ‘</w:t>
      </w:r>
      <w:proofErr w:type="spellStart"/>
      <w:r>
        <w:t>debulking</w:t>
      </w:r>
      <w:proofErr w:type="spellEnd"/>
      <w:r>
        <w:t>’ or ‘partial resection’ and, even though this does</w:t>
      </w:r>
      <w:r w:rsidR="00EA4851">
        <w:t xml:space="preserve"> not remove all of </w:t>
      </w:r>
      <w:r>
        <w:t xml:space="preserve">the tumour, </w:t>
      </w:r>
      <w:r>
        <w:t>it can help reduce symptoms caused by pressure from the tumour.  It may also make the remaining tumour cells more responsive to other tr</w:t>
      </w:r>
      <w:r>
        <w:t xml:space="preserve">eatments, such as chemotherapy and </w:t>
      </w:r>
      <w:r>
        <w:t>radiotherapy.</w:t>
      </w:r>
    </w:p>
    <w:p w:rsidR="00351FD9" w:rsidRDefault="00351FD9" w:rsidP="00EA4851">
      <w:pPr>
        <w:pStyle w:val="Bullets"/>
      </w:pPr>
      <w:r>
        <w:t>Once the surgery is complete, your child’s neurosurgeon will replace the bone flap and seal the wound using stitches or metal clips.  These wil</w:t>
      </w:r>
      <w:r>
        <w:t xml:space="preserve">l usually be removed a week or </w:t>
      </w:r>
      <w:r>
        <w:t>two after surgery although, if they are dissolvable stitches (which are often used f</w:t>
      </w:r>
      <w:r>
        <w:t xml:space="preserve">or children), removal will not </w:t>
      </w:r>
      <w:r>
        <w:t xml:space="preserve">be necessary.  Over time, the bone flap should </w:t>
      </w:r>
      <w:r>
        <w:t xml:space="preserve">fuse with </w:t>
      </w:r>
      <w:r>
        <w:t>the rest of the skull.</w:t>
      </w:r>
    </w:p>
    <w:p w:rsidR="00351FD9" w:rsidRDefault="00351FD9" w:rsidP="00EA4851">
      <w:pPr>
        <w:pStyle w:val="Bullets"/>
      </w:pPr>
      <w:r>
        <w:t>The length of time a craniotomy takes depends on the part of the brain being operated on.  As a very general guide, neurosurgery may take around 4 to 6 hours.  However, in complex cases, it could take significantly longer.</w:t>
      </w:r>
    </w:p>
    <w:p w:rsidR="00351FD9" w:rsidRDefault="00351FD9" w:rsidP="00EA4851">
      <w:pPr>
        <w:pStyle w:val="Bullets"/>
      </w:pPr>
      <w:r>
        <w:t xml:space="preserve">Awake craniotomy, where  the patient is  carefully woken up after the first part of the operation, and asked to perform  simple tasks while the surgeon removes their tumour, is not  generally performed on children.  </w:t>
      </w:r>
    </w:p>
    <w:p w:rsidR="00EA4851" w:rsidRDefault="00EA4851" w:rsidP="00EA4851">
      <w:pPr>
        <w:pStyle w:val="Heading2"/>
      </w:pPr>
      <w:r>
        <w:t>Insertion of chemotherapy directly into the brain</w:t>
      </w:r>
    </w:p>
    <w:p w:rsidR="00EA4851" w:rsidRDefault="00EA4851" w:rsidP="00EA4851">
      <w:r>
        <w:t>During the neurosurgery following a craniotomy, your child may have chemotherapy drugs inserted directly into their brain.  Some chemotherapy drugs are not able to cross the blood-brain barrier (</w:t>
      </w:r>
      <w:r w:rsidRPr="00EA4851">
        <w:rPr>
          <w:i/>
        </w:rPr>
        <w:t>for more information see The human brain fact sheet</w:t>
      </w:r>
      <w:r>
        <w:t xml:space="preserve">), but insertion during surgery allows the health </w:t>
      </w:r>
      <w:r>
        <w:lastRenderedPageBreak/>
        <w:t>team to get round this.  A further advantage of having chemotherapy in this way is that the dose can be more concentrated and effective.</w:t>
      </w:r>
    </w:p>
    <w:p w:rsidR="00EA4851" w:rsidRDefault="00EA4851" w:rsidP="00EA4851">
      <w:r>
        <w:t>The most common way for children to have chemotherapy directly to the brain is via</w:t>
      </w:r>
      <w:r>
        <w:t xml:space="preserve"> an </w:t>
      </w:r>
      <w:proofErr w:type="spellStart"/>
      <w:r>
        <w:t>Ommaya</w:t>
      </w:r>
      <w:proofErr w:type="spellEnd"/>
      <w:r>
        <w:t xml:space="preserve"> reservoir.  This is </w:t>
      </w:r>
      <w:r>
        <w:t>a dome-shaped device that</w:t>
      </w:r>
      <w:r>
        <w:t xml:space="preserve"> sits underneath the scalp and </w:t>
      </w:r>
      <w:r>
        <w:t>delivers chemotherapy directly into the cerebrospinal fluid (CSF), the clear fluid within the brain and spinal cord.  By doing this, chemotherapy is delivered directly to the brain, which increases its effectiveness.</w:t>
      </w:r>
    </w:p>
    <w:p w:rsidR="00EA4851" w:rsidRDefault="00EA4851" w:rsidP="00EA4851">
      <w:pPr>
        <w:pStyle w:val="Heading2"/>
      </w:pPr>
      <w:r>
        <w:t>Shunts</w:t>
      </w:r>
    </w:p>
    <w:p w:rsidR="00EA4851" w:rsidRDefault="00EA4851" w:rsidP="00EA4851">
      <w:r>
        <w:t>Headaches are a common symptom of brain tumours.  They can occur because of a build-up of cerebrospinal fluid (CSF) caused if the tumour is blocking its circulation.  As the CSF builds up in one area, pressure rises, causing headaches.  A build-up of CSF is known as hydrocephalus.</w:t>
      </w:r>
    </w:p>
    <w:p w:rsidR="00EA4851" w:rsidRDefault="00EA4851" w:rsidP="00EA4851">
      <w:r>
        <w:t>To reduce this pressure, neurosur</w:t>
      </w:r>
      <w:r w:rsidR="001E0475">
        <w:t xml:space="preserve">geons can insert a tube called </w:t>
      </w:r>
      <w:r>
        <w:t xml:space="preserve">a ‘shunt’ (which may also be called a ‘ventricular catheter’) into your child’s skull to drain some of the excess fluid away.  The shunt has valves to ensure that it takes fluid in the correct direction, away from the brain and towards other parts of the body that can easily absorb it, such as the stomach lining. </w:t>
      </w:r>
    </w:p>
    <w:p w:rsidR="00EA4851" w:rsidRDefault="00EA4851" w:rsidP="00EA4851">
      <w:r>
        <w:t>A shunt is not a cure for a brain tumour, but it can help to improve symptoms related</w:t>
      </w:r>
      <w:r w:rsidR="001E0475">
        <w:t xml:space="preserve"> to increased pressure in your </w:t>
      </w:r>
      <w:r>
        <w:t>child’s skull.</w:t>
      </w:r>
    </w:p>
    <w:p w:rsidR="00EA4851" w:rsidRDefault="00EA4851" w:rsidP="00EA4851">
      <w:r>
        <w:t>The length of time a shunt stays i</w:t>
      </w:r>
      <w:r w:rsidR="001E0475">
        <w:t xml:space="preserve">n varies.  If your child needs </w:t>
      </w:r>
      <w:r>
        <w:t>to have a shunt for a long period of time they will have regular check-ups to ensure that it is still</w:t>
      </w:r>
      <w:r w:rsidR="001E0475">
        <w:t xml:space="preserve"> working as it should and that </w:t>
      </w:r>
      <w:r>
        <w:t>it has not become infected.  You cannot see a shunt from outside the body, so other people will not know it is there unless they are told.   Your child may, however, be able to feel the shunt running down behind their ear.</w:t>
      </w:r>
    </w:p>
    <w:p w:rsidR="001E0475" w:rsidRDefault="001E0475" w:rsidP="00EA4851">
      <w:r w:rsidRPr="001E0475">
        <w:t>If a shunt is part of your child’s long-term treatment plan, it will usually be inserted in a way that allows for their growth.  This means that they should not require new shunts as they grow.  Shunts can, however, have complications and some children may therefore need a number of shunts throughout their life.</w:t>
      </w:r>
    </w:p>
    <w:p w:rsidR="001E0475" w:rsidRDefault="001E0475" w:rsidP="001E0475">
      <w:pPr>
        <w:pStyle w:val="Heading2"/>
      </w:pPr>
      <w:r>
        <w:t>Variable shunts</w:t>
      </w:r>
    </w:p>
    <w:p w:rsidR="001E0475" w:rsidRDefault="001E0475" w:rsidP="001E0475">
      <w:r>
        <w:t xml:space="preserve">Some shunts have a variable setting and the level of drainage of fluid can be altered if needed.  If your child has a variable shunt and MRI scans as part of their regular observation plan, these may cause the settings on the shunt to </w:t>
      </w:r>
      <w:r>
        <w:lastRenderedPageBreak/>
        <w:t xml:space="preserve">change.  It is important that you know the settings of your child’s shunt and that they know them as they grow older to help check the correct settings have been reset following scans.  </w:t>
      </w:r>
    </w:p>
    <w:p w:rsidR="001E0475" w:rsidRDefault="001E0475" w:rsidP="001E0475">
      <w:r>
        <w:t xml:space="preserve">Your child may also wish to wear a medical alert bracelet to inform others that they have </w:t>
      </w:r>
      <w:r>
        <w:t xml:space="preserve">a shunt should they ever need </w:t>
      </w:r>
      <w:r>
        <w:t xml:space="preserve">to have a scan not related to their brain tumour.  Medical bracelets are widely available in a range of different designs.  One stockist that has created designs for children is the ID band company: </w:t>
      </w:r>
      <w:r w:rsidRPr="001E0475">
        <w:rPr>
          <w:i/>
        </w:rPr>
        <w:t>www.theidbandco.com</w:t>
      </w:r>
    </w:p>
    <w:p w:rsidR="001E0475" w:rsidRPr="001E0475" w:rsidRDefault="001E0475" w:rsidP="002D21DA">
      <w:pPr>
        <w:pStyle w:val="Heading2"/>
      </w:pPr>
      <w:r w:rsidRPr="001E0475">
        <w:t>W</w:t>
      </w:r>
      <w:r w:rsidRPr="001E0475">
        <w:t>hat happens after my child</w:t>
      </w:r>
      <w:r w:rsidRPr="001E0475">
        <w:t xml:space="preserve"> wakes up?</w:t>
      </w:r>
    </w:p>
    <w:p w:rsidR="001E0475" w:rsidRDefault="001E0475" w:rsidP="001E0475">
      <w:r>
        <w:t>Your child is likely to be woken up in an intensive care unit (ICU) or a high dependency unit (HDU).  These u</w:t>
      </w:r>
      <w:r>
        <w:t xml:space="preserve">nits have </w:t>
      </w:r>
      <w:r>
        <w:t>more staff per patient than</w:t>
      </w:r>
      <w:r>
        <w:t xml:space="preserve"> regular wards due to the high </w:t>
      </w:r>
      <w:r>
        <w:t>care needs of their patients and allow for closer monitoring.  When you first see your child, they may be linked to a machine that controls their breathing (a ventilator) to give their b</w:t>
      </w:r>
      <w:r>
        <w:t xml:space="preserve">rain </w:t>
      </w:r>
      <w:r>
        <w:t xml:space="preserve">a chance to recover.  It can be distressing to see your child in intensive care, with a bandage on their head and under medication that makes them </w:t>
      </w:r>
      <w:r>
        <w:t xml:space="preserve">very drowsy.  If possible, try </w:t>
      </w:r>
      <w:r>
        <w:t>to mentally prepare yourself for this.</w:t>
      </w:r>
    </w:p>
    <w:p w:rsidR="002D21DA" w:rsidRDefault="001E0475" w:rsidP="002D21DA">
      <w:r>
        <w:t>The amount of time it takes to wake up after surgery varies.  Your child may wake very soon afterwards or they may remain unconscious for a number of hours or a few days.  In the first few hours after your child wakes up, health professionals</w:t>
      </w:r>
      <w:r w:rsidR="002D21DA">
        <w:t xml:space="preserve"> </w:t>
      </w:r>
      <w:r w:rsidR="002D21DA">
        <w:t xml:space="preserve">caring for your child will carry out frequent checks (about every 15 minutes), including shining a light into your child’s eyes to check that their pupils dilate and taking your child’s blood pressure and heart rate.  You may find it distressing to see your child roused in this way when they are resting, but these checks are very important.  </w:t>
      </w:r>
    </w:p>
    <w:p w:rsidR="002D21DA" w:rsidRDefault="002D21DA" w:rsidP="002D21DA">
      <w:r>
        <w:t>Brain surgery is a significant</w:t>
      </w:r>
      <w:r>
        <w:t xml:space="preserve"> operation and your child will </w:t>
      </w:r>
      <w:r>
        <w:t>need to stay in hospital for at least a few days afterwards.  They will not remain in the ICU</w:t>
      </w:r>
      <w:r>
        <w:t xml:space="preserve"> or HDU for this time and will </w:t>
      </w:r>
      <w:r>
        <w:t xml:space="preserve">be transferred to a specialist children’s ward where they will be able to interact with other children and will be looked after by medics who specialise in treating children.  </w:t>
      </w:r>
    </w:p>
    <w:p w:rsidR="002D21DA" w:rsidRDefault="002D21DA" w:rsidP="002D21DA">
      <w:r>
        <w:t xml:space="preserve">In some hospitals, you may be able to stay with your child on the ward.  If not, the hospital will usually be able to help you find suitable accommodation or may have its own limited accommodation where parents/carers can stay.  </w:t>
      </w:r>
    </w:p>
    <w:p w:rsidR="00EA4851" w:rsidRDefault="002D21DA" w:rsidP="002D21DA">
      <w:r>
        <w:t>If your child’s tumour has not been removed completely, another treatment, such as radiotherapy or chemotherapy, may also be given.  Even if the whole tumour has been removed, another follow-up treatment may be given to target any tumour cells that may have been left behind.</w:t>
      </w:r>
    </w:p>
    <w:p w:rsidR="001E0475" w:rsidRDefault="00C97418" w:rsidP="002D21DA">
      <w:pPr>
        <w:pStyle w:val="Heading2"/>
      </w:pPr>
      <w:r>
        <w:lastRenderedPageBreak/>
        <w:t xml:space="preserve">Will there be a dressing on my </w:t>
      </w:r>
      <w:r w:rsidR="002D21DA" w:rsidRPr="002D21DA">
        <w:t>child’s wound?</w:t>
      </w:r>
    </w:p>
    <w:p w:rsidR="001E0475" w:rsidRDefault="002D21DA" w:rsidP="002D21DA">
      <w:r w:rsidRPr="002D21DA">
        <w:t>Your child’s wound will be covered with a dressing or bandage.   Usually, this stays on for around 5 days after surgery.  Stitches are usually removed 5-14 days afterwards, unless they are dissolvable (which is often the case with children).</w:t>
      </w:r>
    </w:p>
    <w:p w:rsidR="002D21DA" w:rsidRDefault="002D21DA" w:rsidP="002D21DA">
      <w:pPr>
        <w:pStyle w:val="Heading2"/>
      </w:pPr>
      <w:r>
        <w:t>Could my child’s wound</w:t>
      </w:r>
      <w:r w:rsidRPr="002D21DA">
        <w:t xml:space="preserve"> become infected?</w:t>
      </w:r>
    </w:p>
    <w:p w:rsidR="00351FD9" w:rsidRDefault="002D21DA" w:rsidP="002D21DA">
      <w:r>
        <w:t>Although infection is a possibility, it is very uncommon.  Your child’s health team will che</w:t>
      </w:r>
      <w:r>
        <w:t xml:space="preserve">ck the wound after surgery and </w:t>
      </w:r>
      <w:r>
        <w:t>give you advice on preventing infection.  They may also give your child antibiotics to prevent infection.</w:t>
      </w:r>
    </w:p>
    <w:p w:rsidR="002D21DA" w:rsidRPr="00351FD9" w:rsidRDefault="002D21DA" w:rsidP="002D21DA">
      <w:pPr>
        <w:pStyle w:val="Heading2"/>
      </w:pPr>
      <w:r w:rsidRPr="002D21DA">
        <w:t>Why are there tubes in my child’s body after surgery?</w:t>
      </w:r>
    </w:p>
    <w:p w:rsidR="002D21DA" w:rsidRDefault="00351FD9" w:rsidP="002D21DA">
      <w:r w:rsidRPr="00351FD9">
        <w:t> </w:t>
      </w:r>
      <w:r w:rsidR="002D21DA">
        <w:t>When your child awakes after surgery, they will have a number of tubes coming in and out of their body.  This unfamiliar experience can be upsetting for b</w:t>
      </w:r>
      <w:r w:rsidR="002D21DA">
        <w:t xml:space="preserve">oth you and them, particularly </w:t>
      </w:r>
      <w:r w:rsidR="002D21DA">
        <w:t>if you do not know what the tubes are for.  Your child may be linked to one or a number of the tubes listed below.  Depending on their age, you may wish to te</w:t>
      </w:r>
      <w:r w:rsidR="002D21DA">
        <w:t xml:space="preserve">ll them a bit about what these </w:t>
      </w:r>
      <w:r w:rsidR="002D21DA">
        <w:t xml:space="preserve">are and what they are for, so that they know what to expect before they go in to hospital.  </w:t>
      </w:r>
    </w:p>
    <w:p w:rsidR="00351FD9" w:rsidRPr="00351FD9" w:rsidRDefault="002D21DA" w:rsidP="002D21DA">
      <w:r>
        <w:t xml:space="preserve">Equally, depending on your child’s age, to help them to prepare for their hospital visit, you may wish to put some tubes on a toy or teddy bear to help them understand.  </w:t>
      </w:r>
    </w:p>
    <w:p w:rsidR="002D21DA" w:rsidRDefault="002D21DA" w:rsidP="002D21DA">
      <w:r>
        <w:t>Some of the common tubes you could see are:</w:t>
      </w:r>
    </w:p>
    <w:p w:rsidR="002D21DA" w:rsidRDefault="002D21DA" w:rsidP="003422CD">
      <w:pPr>
        <w:pStyle w:val="Bullets"/>
      </w:pPr>
      <w:r w:rsidRPr="002D21DA">
        <w:rPr>
          <w:b/>
        </w:rPr>
        <w:t>Drips</w:t>
      </w:r>
      <w:r>
        <w:t xml:space="preserve"> - these are tubes that give your child water and nutrients until they are a</w:t>
      </w:r>
      <w:r>
        <w:t xml:space="preserve">ble to eat normally.  They may </w:t>
      </w:r>
      <w:r>
        <w:t>also deliver medicines into your child’s blood stream.</w:t>
      </w:r>
    </w:p>
    <w:p w:rsidR="002D21DA" w:rsidRDefault="002D21DA" w:rsidP="003422CD">
      <w:pPr>
        <w:pStyle w:val="Bullets"/>
      </w:pPr>
      <w:r w:rsidRPr="003422CD">
        <w:rPr>
          <w:b/>
        </w:rPr>
        <w:t>External ventricular drain (EVD)</w:t>
      </w:r>
      <w:r>
        <w:t xml:space="preserve"> - this drains fluid from the brain to prevent the build-up of cerebrospinal fluid (CSF), which can cause hydrocephalus.</w:t>
      </w:r>
    </w:p>
    <w:p w:rsidR="002D21DA" w:rsidRDefault="002D21DA" w:rsidP="003422CD">
      <w:pPr>
        <w:pStyle w:val="Bullets"/>
      </w:pPr>
      <w:r w:rsidRPr="003422CD">
        <w:rPr>
          <w:b/>
        </w:rPr>
        <w:t>Tubes from your child’s woun</w:t>
      </w:r>
      <w:r w:rsidR="003422CD" w:rsidRPr="003422CD">
        <w:rPr>
          <w:b/>
        </w:rPr>
        <w:t>d</w:t>
      </w:r>
      <w:r w:rsidR="003422CD">
        <w:t xml:space="preserve"> to drain excess blood</w:t>
      </w:r>
      <w:r>
        <w:t xml:space="preserve"> and fluid.</w:t>
      </w:r>
    </w:p>
    <w:p w:rsidR="002D21DA" w:rsidRDefault="002D21DA" w:rsidP="003422CD">
      <w:pPr>
        <w:pStyle w:val="Bullets"/>
      </w:pPr>
      <w:r w:rsidRPr="003422CD">
        <w:rPr>
          <w:b/>
        </w:rPr>
        <w:t>An intracranial pressure (ICP) monitor</w:t>
      </w:r>
      <w:r>
        <w:t>, which monitors the pressure in your child’s brain.</w:t>
      </w:r>
    </w:p>
    <w:p w:rsidR="002D21DA" w:rsidRDefault="002D21DA" w:rsidP="003422CD">
      <w:pPr>
        <w:pStyle w:val="Bullets"/>
      </w:pPr>
      <w:r w:rsidRPr="003422CD">
        <w:rPr>
          <w:b/>
        </w:rPr>
        <w:t>A urinary catheter</w:t>
      </w:r>
      <w:r>
        <w:t xml:space="preserve"> - this goes into your child’s bladder and allows your child to pass urine.  It also allows their health team to measure how </w:t>
      </w:r>
      <w:r>
        <w:lastRenderedPageBreak/>
        <w:t>much urine they are producing.  This helps to determine whether there is an appropriate amount of fluid in their body.</w:t>
      </w:r>
    </w:p>
    <w:p w:rsidR="002D21DA" w:rsidRDefault="002D21DA" w:rsidP="003422CD">
      <w:pPr>
        <w:pStyle w:val="Bullets"/>
      </w:pPr>
      <w:r w:rsidRPr="003422CD">
        <w:rPr>
          <w:b/>
        </w:rPr>
        <w:t>A nasogastric tube</w:t>
      </w:r>
      <w:r>
        <w:t xml:space="preserve"> - th</w:t>
      </w:r>
      <w:r w:rsidR="003422CD">
        <w:t xml:space="preserve">is tube goes down through your </w:t>
      </w:r>
      <w:r>
        <w:t>child’s nose to their stomach and provides liquid food.</w:t>
      </w:r>
    </w:p>
    <w:p w:rsidR="002D21DA" w:rsidRDefault="002D21DA" w:rsidP="003422CD">
      <w:pPr>
        <w:pStyle w:val="Bullets"/>
      </w:pPr>
      <w:r w:rsidRPr="003422CD">
        <w:rPr>
          <w:b/>
        </w:rPr>
        <w:t>Blood pressure monitors</w:t>
      </w:r>
      <w:r>
        <w:t xml:space="preserve"> - blood pre</w:t>
      </w:r>
      <w:r w:rsidR="003422CD">
        <w:t>ssure</w:t>
      </w:r>
      <w:r>
        <w:t xml:space="preserve"> will usually be monitored several times throughout the day to ensure your child has a healthy blood pressure. </w:t>
      </w:r>
    </w:p>
    <w:p w:rsidR="003422CD" w:rsidRDefault="002D21DA" w:rsidP="003422CD">
      <w:pPr>
        <w:pStyle w:val="Bullets"/>
      </w:pPr>
      <w:r w:rsidRPr="003422CD">
        <w:rPr>
          <w:b/>
        </w:rPr>
        <w:t>Central line</w:t>
      </w:r>
      <w:r>
        <w:t xml:space="preserve"> - this is a tube </w:t>
      </w:r>
      <w:r w:rsidR="003422CD">
        <w:t xml:space="preserve">that is inserted under skin of </w:t>
      </w:r>
      <w:r>
        <w:t>the chest to a vein above the heart.  It can be used to deliver chemotherapy or antibiotics and is also used to take blood samples or give blood transfusions.  This tube can be inserted under a local anaesthetic, but is often inserted under general anaesthetic to reduce anxiety.</w:t>
      </w:r>
    </w:p>
    <w:p w:rsidR="003422CD" w:rsidRDefault="003422CD" w:rsidP="003422CD">
      <w:pPr>
        <w:pStyle w:val="Heading2"/>
      </w:pPr>
      <w:r>
        <w:t xml:space="preserve">How will my child feel </w:t>
      </w:r>
      <w:r>
        <w:t>after neurosurgery?</w:t>
      </w:r>
    </w:p>
    <w:p w:rsidR="003422CD" w:rsidRDefault="003422CD" w:rsidP="003422CD">
      <w:r>
        <w:t xml:space="preserve">Many factors will influence how your child feels after surgery, including the type of surgery they have had and the size and location of their tumour.  It is very common to feel fatigued after surgery, so do not be alarmed if your child sleeps more than usual.  Medical staff will carry out regular checks to ensure that everything is as it should be.  </w:t>
      </w:r>
    </w:p>
    <w:p w:rsidR="003422CD" w:rsidRDefault="003422CD" w:rsidP="003422CD">
      <w:r>
        <w:t>When your child first awakes</w:t>
      </w:r>
      <w:r>
        <w:t xml:space="preserve"> after brain surgery, they may </w:t>
      </w:r>
      <w:r>
        <w:t>have swelling and bruising on their face, which can be very upsetting for them and for you.  They may also experience temporary worsening of the symptoms they had before the surgery.  This is not unusual and</w:t>
      </w:r>
      <w:r>
        <w:t xml:space="preserve"> is usually due to swelling in </w:t>
      </w:r>
      <w:r>
        <w:t xml:space="preserve">the brain following surgery.  </w:t>
      </w:r>
    </w:p>
    <w:p w:rsidR="003422CD" w:rsidRDefault="003422CD" w:rsidP="003422CD">
      <w:r>
        <w:t>It can be helpful to talk about this before your child has surgery, so that they know what to expect and are not frightened when they awake</w:t>
      </w:r>
      <w:r>
        <w:t xml:space="preserve">.  Your hospital may also have </w:t>
      </w:r>
      <w:r>
        <w:t>a play therapist who can h</w:t>
      </w:r>
      <w:r>
        <w:t xml:space="preserve">elp your child understand what </w:t>
      </w:r>
      <w:r>
        <w:t>is going to happen to them in the</w:t>
      </w:r>
      <w:r>
        <w:t xml:space="preserve"> run up to</w:t>
      </w:r>
      <w:r>
        <w:t xml:space="preserve"> their surgery. </w:t>
      </w:r>
    </w:p>
    <w:p w:rsidR="003422CD" w:rsidRDefault="003422CD" w:rsidP="003422CD">
      <w:r w:rsidRPr="003422CD">
        <w:t>Your child could also experience some or all of the following temporary effects:</w:t>
      </w:r>
    </w:p>
    <w:p w:rsidR="003422CD" w:rsidRDefault="003422CD" w:rsidP="00336C5B">
      <w:pPr>
        <w:pStyle w:val="Bullets"/>
      </w:pPr>
      <w:r>
        <w:t>Sickness and nausea due to the anaesthetic (anti-sickness tablets can be given to help with this).</w:t>
      </w:r>
    </w:p>
    <w:p w:rsidR="003422CD" w:rsidRDefault="003422CD" w:rsidP="00336C5B">
      <w:pPr>
        <w:pStyle w:val="Bullets"/>
      </w:pPr>
      <w:r>
        <w:t>Sore throat due to t</w:t>
      </w:r>
      <w:r>
        <w:t xml:space="preserve">he tube used during surgery to </w:t>
      </w:r>
      <w:r>
        <w:t>regulate breathing and oxygen levels.</w:t>
      </w:r>
    </w:p>
    <w:p w:rsidR="003422CD" w:rsidRDefault="003422CD" w:rsidP="00336C5B">
      <w:pPr>
        <w:pStyle w:val="Bullets"/>
      </w:pPr>
      <w:r>
        <w:lastRenderedPageBreak/>
        <w:t>Headaches caused by swelling in their brain.  The swelling should die down within a couple of days and painkillers can be used to help relieve headaches.</w:t>
      </w:r>
    </w:p>
    <w:p w:rsidR="003422CD" w:rsidRDefault="003422CD" w:rsidP="00336C5B">
      <w:pPr>
        <w:pStyle w:val="Bullets"/>
      </w:pPr>
      <w:r>
        <w:t>Momentary phases of feeling dizzy or confused.</w:t>
      </w:r>
    </w:p>
    <w:p w:rsidR="003422CD" w:rsidRDefault="00336C5B" w:rsidP="00336C5B">
      <w:pPr>
        <w:pStyle w:val="Bullets"/>
      </w:pPr>
      <w:r>
        <w:t>Difficulty swallowing.</w:t>
      </w:r>
      <w:r w:rsidR="003422CD">
        <w:t xml:space="preserve"> Your child may have their swallowing checked by </w:t>
      </w:r>
      <w:r>
        <w:t xml:space="preserve">a speech therapist before they </w:t>
      </w:r>
      <w:r w:rsidR="003422CD">
        <w:t xml:space="preserve">are allowed to eat or drink anything. </w:t>
      </w:r>
    </w:p>
    <w:p w:rsidR="00B63822" w:rsidRDefault="003422CD" w:rsidP="00336C5B">
      <w:pPr>
        <w:pStyle w:val="Bullets"/>
      </w:pPr>
      <w:r>
        <w:t xml:space="preserve">New symptoms, which might include personality changes, poor balance and </w:t>
      </w:r>
      <w:r w:rsidR="00336C5B">
        <w:t xml:space="preserve">coordination, speech problems, </w:t>
      </w:r>
      <w:r>
        <w:t>weakness and epileptic seizures (fits).</w:t>
      </w:r>
    </w:p>
    <w:p w:rsidR="00336C5B" w:rsidRDefault="00336C5B" w:rsidP="00336C5B">
      <w:r w:rsidRPr="00336C5B">
        <w:t>They may also continue to feel tired and need a nap after a period of activity, for example, working with a therapist.</w:t>
      </w:r>
    </w:p>
    <w:p w:rsidR="00336C5B" w:rsidRDefault="00336C5B" w:rsidP="00336C5B">
      <w:r>
        <w:t xml:space="preserve">If your child has had surgery in the posterior fossa region of their brain (the small space in the skull, near the brainstem and cerebellum) there is a small chance that they may experience posterior fossa syndrome.  This is defined as ‘the temporary and complete loss of speech after posterior fossa surgery’.  </w:t>
      </w:r>
    </w:p>
    <w:p w:rsidR="00336C5B" w:rsidRDefault="00336C5B" w:rsidP="00336C5B">
      <w:r>
        <w:t xml:space="preserve">Other symptoms include dysphagia (difficulties swallowing) and emotional </w:t>
      </w:r>
      <w:proofErr w:type="spellStart"/>
      <w:r>
        <w:t>lability</w:t>
      </w:r>
      <w:proofErr w:type="spellEnd"/>
      <w:r>
        <w:t xml:space="preserve"> (unc</w:t>
      </w:r>
      <w:r>
        <w:t xml:space="preserve">ontrolled episodes of emotion, </w:t>
      </w:r>
      <w:r>
        <w:t>such as crying, laughter or anger).</w:t>
      </w:r>
    </w:p>
    <w:p w:rsidR="00336C5B" w:rsidRDefault="00336C5B" w:rsidP="00336C5B">
      <w:r>
        <w:t xml:space="preserve">The above list can feel overwhelming, but it is important to remember that such effects usually disappear fairly soon after surgery and that a team of highly qualified health professionals will be taking care of your child.  </w:t>
      </w:r>
    </w:p>
    <w:p w:rsidR="00336C5B" w:rsidRPr="00A263C9" w:rsidRDefault="00336C5B" w:rsidP="00336C5B">
      <w:r>
        <w:t>Before your child has surgery, their consultant will discuss with you what to expect and you w</w:t>
      </w:r>
      <w:r>
        <w:t xml:space="preserve">ill be asked to sign a consent </w:t>
      </w:r>
      <w:r>
        <w:t>form acknowledging you understand the procedure and the risks involved.  You should not feel awkward about asking as many questions as you would like to before surgery and you should not feel awkward asking your child’s team if symptoms displayed after surgery are normal.</w:t>
      </w:r>
    </w:p>
    <w:p w:rsidR="00B63822" w:rsidRPr="00A263C9" w:rsidRDefault="00336C5B" w:rsidP="00336C5B">
      <w:pPr>
        <w:pStyle w:val="Heading2"/>
      </w:pPr>
      <w:r>
        <w:t>Can I</w:t>
      </w:r>
      <w:r>
        <w:t xml:space="preserve"> visit my child while they are </w:t>
      </w:r>
      <w:r>
        <w:t>in intensive care?</w:t>
      </w:r>
    </w:p>
    <w:p w:rsidR="00336C5B" w:rsidRDefault="00336C5B" w:rsidP="00336C5B">
      <w:r>
        <w:t xml:space="preserve">Visiting hours in intensive care units are usually very flexible, especially for young children, but check with staff at the hospital where your child is being treated.  </w:t>
      </w:r>
    </w:p>
    <w:p w:rsidR="00336C5B" w:rsidRDefault="00336C5B" w:rsidP="00336C5B">
      <w:r>
        <w:t>Generally, only immediate family members will be allowed to visit and very young children a</w:t>
      </w:r>
      <w:r>
        <w:t xml:space="preserve">nd babies are not allowed in.  </w:t>
      </w:r>
      <w:r>
        <w:t xml:space="preserve">If you have a cold or other contagious condition, it is not advisable to visit your child in intensive care, as this could make them and others on the ward more unwell.  </w:t>
      </w:r>
    </w:p>
    <w:p w:rsidR="00336C5B" w:rsidRDefault="00336C5B" w:rsidP="00336C5B">
      <w:r>
        <w:lastRenderedPageBreak/>
        <w:t>You can touch your child, bu</w:t>
      </w:r>
      <w:r>
        <w:t xml:space="preserve">t you will be asked to cleanse </w:t>
      </w:r>
      <w:r>
        <w:t>your hands with alcohol first in order to prevent the risk of infection.  Alcohol gel shoul</w:t>
      </w:r>
      <w:r>
        <w:t xml:space="preserve">d be provided before you enter </w:t>
      </w:r>
      <w:r>
        <w:t xml:space="preserve">and as you leave the intensive care unit.  </w:t>
      </w:r>
    </w:p>
    <w:p w:rsidR="00336C5B" w:rsidRPr="00336C5B" w:rsidRDefault="00336C5B" w:rsidP="00336C5B">
      <w:r>
        <w:t xml:space="preserve">It can be distressing to see your child in intensive care, with a bandage on their head and under medication that makes them very drowsy.  If possible, you should try to mentally prepare yourself for this before entering.  </w:t>
      </w:r>
    </w:p>
    <w:p w:rsidR="00B63822" w:rsidRPr="00A263C9" w:rsidRDefault="00336C5B" w:rsidP="00B63822">
      <w:pPr>
        <w:pStyle w:val="Heading2"/>
      </w:pPr>
      <w:r w:rsidRPr="00336C5B">
        <w:t>How long will it be after surgery before my child is back on their feet?</w:t>
      </w:r>
    </w:p>
    <w:p w:rsidR="00336C5B" w:rsidRDefault="00336C5B" w:rsidP="00336C5B">
      <w:r>
        <w:t>Neurosurgery is a major oper</w:t>
      </w:r>
      <w:r>
        <w:t xml:space="preserve">ation and your child will need </w:t>
      </w:r>
      <w:r>
        <w:t>to rest for a number of days afterwards.  This does not mean, however, that they will not be up and walking on the ward very quickly.  Your child’s health</w:t>
      </w:r>
      <w:r>
        <w:t xml:space="preserve"> team will be able to give you </w:t>
      </w:r>
      <w:r>
        <w:t xml:space="preserve">an indication of how long after the surgery they will be able to return home.  </w:t>
      </w:r>
    </w:p>
    <w:p w:rsidR="00336C5B" w:rsidRDefault="00336C5B" w:rsidP="00336C5B">
      <w:r>
        <w:t xml:space="preserve">For the first few days, one of the top priorities for your child’s health team will be ensuring that the pressure in their head does not increase and that infections are prevented.  Nurses will help to ensure this by checking that your child is lying in a suitable position and by checking the wound regularly.  They will also ensure that your child is moving their arms and legs around enough to allow blood flow and to prevent thrombosis (blood clots) or muscle stiffening.  Your child will most likely be given socks to wear in bed, which help to prevent thrombosis, or could be given an injection each day to help with prevention.  </w:t>
      </w:r>
    </w:p>
    <w:p w:rsidR="00BD1A46" w:rsidRDefault="00336C5B" w:rsidP="00336C5B">
      <w:r>
        <w:t xml:space="preserve">Your child will not be kept in bed any longer than is necessary and hospitals are always keen for their patients to get up and get moving as soon as is safe.  If you feel your child is up and about too soon it is important that you talk with their health team to get a better understanding of why this is. </w:t>
      </w:r>
    </w:p>
    <w:p w:rsidR="00BD1A46" w:rsidRDefault="00336C5B" w:rsidP="00BD1A46">
      <w:pPr>
        <w:pStyle w:val="Heading2"/>
      </w:pPr>
      <w:r w:rsidRPr="00336C5B">
        <w:t>How will I know if the surgery has been successful?</w:t>
      </w:r>
    </w:p>
    <w:p w:rsidR="00BD1A46" w:rsidRDefault="00336C5B" w:rsidP="00336C5B">
      <w:r>
        <w:t>Your child is likely to have a brain scan a few days after surgery.  Having a brain scan so soon after surgery can feel burdensome, but it is important as it will give the health team a g</w:t>
      </w:r>
      <w:r>
        <w:t xml:space="preserve">ood idea as </w:t>
      </w:r>
      <w:r>
        <w:t>to whether any of the tumour</w:t>
      </w:r>
      <w:r>
        <w:t xml:space="preserve"> remains and how much swelling </w:t>
      </w:r>
      <w:r>
        <w:t>of the brain there is.  The success of surgery is measured against the aim of the surgery and not</w:t>
      </w:r>
      <w:r>
        <w:t xml:space="preserve"> on curing a tumour.  You will </w:t>
      </w:r>
      <w:r>
        <w:t>need to keep in mind what these aims were when hearing the scan results.</w:t>
      </w:r>
    </w:p>
    <w:p w:rsidR="008279EC" w:rsidRDefault="008279EC" w:rsidP="008279EC">
      <w:pPr>
        <w:pStyle w:val="Heading2"/>
      </w:pPr>
      <w:r>
        <w:lastRenderedPageBreak/>
        <w:t>Will surgery cure my child?</w:t>
      </w:r>
    </w:p>
    <w:p w:rsidR="008279EC" w:rsidRDefault="008279EC" w:rsidP="008279EC">
      <w:r>
        <w:t>Before surgery, your consultant will discuss with you what to expect and whether they are h</w:t>
      </w:r>
      <w:r>
        <w:t xml:space="preserve">oping to remove all or part of </w:t>
      </w:r>
      <w:r>
        <w:t>your child’s tumour.  Often, surgery does not cure a tumour completely, but removing part of it can make any remaining tumour cells more responsive to other treatments, such as radiotherapy and chemotherapy.</w:t>
      </w:r>
    </w:p>
    <w:p w:rsidR="008279EC" w:rsidRDefault="008279EC" w:rsidP="008279EC">
      <w:pPr>
        <w:pStyle w:val="Heading2"/>
      </w:pPr>
      <w:r>
        <w:t>My child has had neurosurgery - what’s next?</w:t>
      </w:r>
    </w:p>
    <w:p w:rsidR="008279EC" w:rsidRDefault="008279EC" w:rsidP="008279EC">
      <w:r>
        <w:t xml:space="preserve">Your child’s consultant should talk through their treatment plan with you so that you know what to expect.  After brain surgery, it is likely that your child will have another treatment, such as radiotherapy (usually </w:t>
      </w:r>
      <w:r>
        <w:t xml:space="preserve">given only to children who are </w:t>
      </w:r>
      <w:r>
        <w:t xml:space="preserve">at least three years old) or chemotherapy, to get rid of any remaining tumour cells. </w:t>
      </w:r>
    </w:p>
    <w:p w:rsidR="008279EC" w:rsidRDefault="008279EC" w:rsidP="008279EC">
      <w:r>
        <w:t>Due to the swelling in the brain</w:t>
      </w:r>
      <w:r>
        <w:t xml:space="preserve"> after surgery, your child may </w:t>
      </w:r>
      <w:r>
        <w:t>be given steroids, such as Dexamethasone.  Steroids help to reduce the swelling and increased pressure in your child’s head.  Unfortunately, steroids can have side-effects on emotions and might make your child irritable and bad tempered whilst they are ta</w:t>
      </w:r>
      <w:r>
        <w:t xml:space="preserve">king them.  Under the guidance </w:t>
      </w:r>
      <w:r>
        <w:t xml:space="preserve">of their consultant, your child will gradually be able to stop taking steroids (for further information, see our Steroids in children fact sheet).  It is very </w:t>
      </w:r>
      <w:r>
        <w:t xml:space="preserve">important that your child does </w:t>
      </w:r>
      <w:r>
        <w:t>not suddenly stop taking the s</w:t>
      </w:r>
      <w:r>
        <w:t xml:space="preserve">teroids, as it takes some time </w:t>
      </w:r>
      <w:r>
        <w:t>for the body to adjust and this is done thr</w:t>
      </w:r>
      <w:r>
        <w:t>ough gradual reduction of dose.</w:t>
      </w:r>
    </w:p>
    <w:p w:rsidR="008279EC" w:rsidRDefault="008279EC" w:rsidP="008279EC">
      <w:r>
        <w:t>Some people experience seizures (or ‘fits’) after brain surgery due to increased pressure i</w:t>
      </w:r>
      <w:r>
        <w:t xml:space="preserve">n the head.  Your child may be </w:t>
      </w:r>
      <w:r>
        <w:t>given anti-epileptic medicati</w:t>
      </w:r>
      <w:r>
        <w:t xml:space="preserve">on as a preventative measure.  </w:t>
      </w:r>
      <w:r>
        <w:t>The length of time people ta</w:t>
      </w:r>
      <w:r>
        <w:t xml:space="preserve">ke this for varies from person </w:t>
      </w:r>
      <w:r>
        <w:t>to person, but it is not uncomm</w:t>
      </w:r>
      <w:r>
        <w:t xml:space="preserve">on to take anti-epileptics for </w:t>
      </w:r>
      <w:r>
        <w:t>up to a year after brain surg</w:t>
      </w:r>
      <w:r>
        <w:t xml:space="preserve">ery.  In some cases your child </w:t>
      </w:r>
      <w:r>
        <w:t>will need to take anti-epilepsy drug</w:t>
      </w:r>
      <w:r>
        <w:t xml:space="preserve">s for the rest of their life.  </w:t>
      </w:r>
      <w:r>
        <w:t>A psychologist may be able to help them come to terms with this as they get older.</w:t>
      </w:r>
    </w:p>
    <w:p w:rsidR="00336C5B" w:rsidRPr="00336C5B" w:rsidRDefault="00336C5B" w:rsidP="00336C5B">
      <w:pPr>
        <w:pStyle w:val="Heading2"/>
      </w:pPr>
      <w:r w:rsidRPr="00336C5B">
        <w:t>Will my child’s hair grow back?</w:t>
      </w:r>
    </w:p>
    <w:p w:rsidR="00336C5B" w:rsidRDefault="00336C5B" w:rsidP="00336C5B">
      <w:r>
        <w:t>It is usually necessary for your child to have some of their hair shaved before brain surgery.  This is to allow the neurosurgeon access to their brain and can also be for hygiene reasons.  Hair generally grows back relatively quickly and will cover the wound, but hair will not grow</w:t>
      </w:r>
      <w:r>
        <w:t xml:space="preserve"> back along the wound itself.  </w:t>
      </w:r>
      <w:r>
        <w:t>If your child has a particularly short hair cut, such as a shaved head, then their wound may be visible as a pink raised line and eventually a white line as it fades.</w:t>
      </w:r>
    </w:p>
    <w:p w:rsidR="00336C5B" w:rsidRPr="00336C5B" w:rsidRDefault="00336C5B" w:rsidP="00336C5B">
      <w:pPr>
        <w:pStyle w:val="Heading2"/>
      </w:pPr>
      <w:r w:rsidRPr="00336C5B">
        <w:lastRenderedPageBreak/>
        <w:t>Can neurosurgery cause brain injury?</w:t>
      </w:r>
    </w:p>
    <w:p w:rsidR="00336C5B" w:rsidRDefault="00336C5B" w:rsidP="00336C5B">
      <w:r>
        <w:t xml:space="preserve">Neurosurgeons are highly skilled professionals and will remove as many of the tumour cells as possible while avoiding damage to healthy brain tissue.  Nonetheless, as with any operation, brain surgery does carry risks and this could include.  injuring the blood supply to healthy brain tissue - a type of stroke. Depending on which part of the brain is being operated on, an injury to healthy brain tissue could cause problems with speech, memory, muscle weakness, balance, vision and co-ordination.  </w:t>
      </w:r>
    </w:p>
    <w:p w:rsidR="00336C5B" w:rsidRPr="00BD1A46" w:rsidRDefault="00336C5B" w:rsidP="00336C5B">
      <w:r>
        <w:t>Your child’s consultant can give you more information about the potential risks in relation to your child specifically and you should feel free to ask them any questions that you would like to.  Before your child has surgery you will be asked to sign a consent form to indicate that you have fully understood the risks and are agreeing to the procedure.</w:t>
      </w:r>
    </w:p>
    <w:p w:rsidR="00BD1A46" w:rsidRDefault="00336C5B" w:rsidP="00336C5B">
      <w:pPr>
        <w:pStyle w:val="Heading2"/>
      </w:pPr>
      <w:r w:rsidRPr="00336C5B">
        <w:t>Are there any long-term difficulties associated with surgery?</w:t>
      </w:r>
    </w:p>
    <w:p w:rsidR="00BD1A46" w:rsidRDefault="00336C5B" w:rsidP="00BD1A46">
      <w:r>
        <w:t>Long-term difficulties after</w:t>
      </w:r>
      <w:r>
        <w:t xml:space="preserve"> surgery are possible, but the </w:t>
      </w:r>
      <w:r>
        <w:t xml:space="preserve">nature of these will depend on which part of </w:t>
      </w:r>
      <w:r>
        <w:t xml:space="preserve">the brain has </w:t>
      </w:r>
      <w:r>
        <w:t>been operated on.  As mentioned, such difficulties could include problems with speech, movement and thought processes.  If your child experiences these effects, professionals, such as speech and language therapists, physiotherapists and clinical</w:t>
      </w:r>
      <w:r>
        <w:t xml:space="preserve"> and educational psychologists, can</w:t>
      </w:r>
      <w:r>
        <w:t xml:space="preserve"> work with them to improve these functions.  (</w:t>
      </w:r>
      <w:r>
        <w:rPr>
          <w:i/>
        </w:rPr>
        <w:t>For further information, see</w:t>
      </w:r>
      <w:r w:rsidRPr="00336C5B">
        <w:rPr>
          <w:i/>
        </w:rPr>
        <w:t xml:space="preserve"> our fact sheets on Cognition and brain tumours and Communication problems and brain tumours</w:t>
      </w:r>
      <w:r>
        <w:t>).</w:t>
      </w:r>
    </w:p>
    <w:p w:rsidR="00336C5B" w:rsidRDefault="00336C5B" w:rsidP="00336C5B">
      <w:r>
        <w:t xml:space="preserve">If your child has long-term effects as a result of their brain surgery, they may need extra help at school in the future.  </w:t>
      </w:r>
    </w:p>
    <w:p w:rsidR="00336C5B" w:rsidRDefault="00336C5B" w:rsidP="00336C5B">
      <w:r>
        <w:t>Do not be afraid to ask the health, social and educational professionals looking after your child for such support (for further information, see our Learning difficulties and bra</w:t>
      </w:r>
      <w:r>
        <w:t xml:space="preserve">in </w:t>
      </w:r>
      <w:r>
        <w:t>tumours in children fact sheet).</w:t>
      </w:r>
    </w:p>
    <w:p w:rsidR="00336C5B" w:rsidRPr="00336C5B" w:rsidRDefault="00336C5B" w:rsidP="008279EC">
      <w:pPr>
        <w:pStyle w:val="Heading2"/>
      </w:pPr>
      <w:r w:rsidRPr="00336C5B">
        <w:t xml:space="preserve">Will my child be able to fly </w:t>
      </w:r>
      <w:r w:rsidRPr="00336C5B">
        <w:t>after neurosurgery?</w:t>
      </w:r>
    </w:p>
    <w:p w:rsidR="00336C5B" w:rsidRDefault="00336C5B" w:rsidP="00336C5B">
      <w:r>
        <w:t>Advice on this matter should be sought from your child’s doctor.  As a general rule, anyone wh</w:t>
      </w:r>
      <w:r>
        <w:t xml:space="preserve">o has had brain surgery should </w:t>
      </w:r>
      <w:r>
        <w:t>not fly for around three months afterwards.</w:t>
      </w:r>
      <w:r>
        <w:t xml:space="preserve">  This is because </w:t>
      </w:r>
      <w:r>
        <w:t xml:space="preserve">of changes in air pressure and oxygen levels when you fly.  </w:t>
      </w:r>
    </w:p>
    <w:p w:rsidR="00336C5B" w:rsidRDefault="00336C5B" w:rsidP="00336C5B">
      <w:r>
        <w:t xml:space="preserve">After this period it should be safe for your child to fly.  Travel insurance can be more expensive or difficult to obtain following neurosurgery.  It is essential </w:t>
      </w:r>
      <w:r>
        <w:lastRenderedPageBreak/>
        <w:t>that your child is fully covered for travel to prevent you from incurri</w:t>
      </w:r>
      <w:r>
        <w:t xml:space="preserve">ng heavy costs if they do fall </w:t>
      </w:r>
      <w:r>
        <w:t>ill when away.  There are so</w:t>
      </w:r>
      <w:r>
        <w:t xml:space="preserve">me specialist insurers who may </w:t>
      </w:r>
      <w:r>
        <w:t>insure your child to travel (for further information, see our Travelling and brain tumours fact sheet).</w:t>
      </w:r>
    </w:p>
    <w:p w:rsidR="00336C5B" w:rsidRDefault="00336C5B" w:rsidP="00336C5B">
      <w:pPr>
        <w:pStyle w:val="Heading2"/>
      </w:pPr>
      <w:r>
        <w:t>Will my child be able to play sport after brain surgery?</w:t>
      </w:r>
    </w:p>
    <w:p w:rsidR="00336C5B" w:rsidRDefault="00336C5B" w:rsidP="00336C5B">
      <w:r>
        <w:t>Yes, once your child has recove</w:t>
      </w:r>
      <w:r>
        <w:t xml:space="preserve">red from surgery, there should </w:t>
      </w:r>
      <w:r>
        <w:t xml:space="preserve">be no problem with their playing sport, though they should avoid sports that involve significant physical contact between players (‘contact sports’), such as rugby and wrestling.  </w:t>
      </w:r>
    </w:p>
    <w:p w:rsidR="00336C5B" w:rsidRDefault="00336C5B" w:rsidP="00336C5B">
      <w:r>
        <w:t>Your child’s consultant or doc</w:t>
      </w:r>
      <w:r>
        <w:t xml:space="preserve">tor will be able to advise you </w:t>
      </w:r>
      <w:r>
        <w:t>on when your child can begin playing sport again after brain surgery.  The Children’s Cancer and Leukaemia Group (CCLG)publication ‘Sport and Exercise for Children and Young People with Cancer: A Parent’s Guide’ a</w:t>
      </w:r>
      <w:r>
        <w:t xml:space="preserve">lso gives a lot of information </w:t>
      </w:r>
      <w:r>
        <w:t xml:space="preserve">on the topic.  You can access an electronic copy at: </w:t>
      </w:r>
    </w:p>
    <w:p w:rsidR="00336C5B" w:rsidRDefault="00336C5B" w:rsidP="00336C5B">
      <w:r w:rsidRPr="00336C5B">
        <w:rPr>
          <w:i/>
        </w:rPr>
        <w:t>www.cclg.org.uk/products_files/CCLG-SportExercise.pdf</w:t>
      </w:r>
      <w:r>
        <w:t xml:space="preserve"> </w:t>
      </w:r>
    </w:p>
    <w:p w:rsidR="00336C5B" w:rsidRDefault="00336C5B" w:rsidP="00336C5B">
      <w:r>
        <w:t xml:space="preserve">or you can request a free hard copy from CCLG on 0116 249 4460 or through CLIC Sargent on 0300 330 0803.  </w:t>
      </w:r>
    </w:p>
    <w:p w:rsidR="008279EC" w:rsidRDefault="008279EC" w:rsidP="00336C5B">
      <w:r w:rsidRPr="008279EC">
        <w:t>It is important to speak with your child’s health team about any concerns you have rather than preventing them from doing activities they may well be able to do.  After surgery, part of your child’s emotional and social recovery will involve being a ‘normal child’ and playing with friends and siblings in a way that is safe should be encouraged.</w:t>
      </w:r>
    </w:p>
    <w:p w:rsidR="008279EC" w:rsidRDefault="008279EC" w:rsidP="00336C5B"/>
    <w:p w:rsidR="008279EC" w:rsidRDefault="008279EC" w:rsidP="008279EC">
      <w:pPr>
        <w:pStyle w:val="Heading2"/>
      </w:pPr>
      <w:r w:rsidRPr="008279EC">
        <w:t>What if I am told that my child can’t have neurosurgery?</w:t>
      </w:r>
    </w:p>
    <w:p w:rsidR="008279EC" w:rsidRDefault="008279EC" w:rsidP="008279EC">
      <w:r>
        <w:t xml:space="preserve">Surgery is not always the preferred option to treat a brain tumour - it depends on where in the brain the tumour is.  Sometimes, it would be too </w:t>
      </w:r>
      <w:r>
        <w:t xml:space="preserve">risky to operate as the tumour </w:t>
      </w:r>
      <w:r>
        <w:t>may be very close to, or wrapped around, an important structure in the brain, s</w:t>
      </w:r>
      <w:r>
        <w:t xml:space="preserve">uch as the brain stem, and the </w:t>
      </w:r>
      <w:r>
        <w:t xml:space="preserve">benefits of surgery would be outweighed by the dangers. </w:t>
      </w:r>
    </w:p>
    <w:p w:rsidR="00BD1A46" w:rsidRDefault="008279EC" w:rsidP="008279EC">
      <w:r>
        <w:t>If your child’s consultant does not think surgery is appropriate for your child, you may like to ask them to talk you through their decision to explain it to you.  If you are unhappy with their decision, you could ask for a second opinion from another consultant.  Your child’s cur</w:t>
      </w:r>
      <w:r>
        <w:t xml:space="preserve">rent consultant or GP can help </w:t>
      </w:r>
      <w:r>
        <w:t>to arrange this and will not be offended by your request.</w:t>
      </w:r>
    </w:p>
    <w:p w:rsidR="00BD1A46" w:rsidRDefault="00BD1A46"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BD1A46"/>
    <w:p w:rsidR="008279EC" w:rsidRDefault="008279EC" w:rsidP="008279EC">
      <w:r>
        <w:t xml:space="preserve">Disclaimer: </w:t>
      </w:r>
    </w:p>
    <w:p w:rsidR="008279EC" w:rsidRDefault="008279EC" w:rsidP="008279EC">
      <w:r>
        <w:t>The Brain Tumour Charity provides the details of other organisations for information</w:t>
      </w:r>
      <w:r>
        <w:t xml:space="preserve"> only.  Inclusion in this fact </w:t>
      </w:r>
      <w:r>
        <w:t>sheet does not constitute a recommendation or endorsement</w:t>
      </w:r>
    </w:p>
    <w:p w:rsidR="00BD1A46" w:rsidRDefault="00BD1A46" w:rsidP="00BD1A46"/>
    <w:p w:rsidR="00620E26" w:rsidRDefault="00620E26" w:rsidP="00620E26">
      <w:pPr>
        <w:pStyle w:val="Heading1"/>
      </w:pPr>
      <w:r>
        <w:t>What if I have further questions?</w:t>
      </w:r>
    </w:p>
    <w:p w:rsidR="00620E26" w:rsidRDefault="00620E26" w:rsidP="00620E26">
      <w:r>
        <w:t xml:space="preserve">If you require further information, any clarification of information, or wish to discuss any concerns, please contact our Support and Information Team, which includes a dedicated Children and Families Worker: </w:t>
      </w:r>
    </w:p>
    <w:p w:rsidR="00620E26" w:rsidRDefault="00620E26" w:rsidP="00620E26">
      <w:pPr>
        <w:pStyle w:val="Bullets"/>
      </w:pPr>
      <w:r>
        <w:t xml:space="preserve">Call 0808 800 0004 (free from landlines and most mobiles including 3, O2, Orange, </w:t>
      </w:r>
      <w:proofErr w:type="spellStart"/>
      <w:r>
        <w:t>T-mobile</w:t>
      </w:r>
      <w:proofErr w:type="spellEnd"/>
      <w:r>
        <w:t>, EE, Virgin and Vodafone)</w:t>
      </w:r>
    </w:p>
    <w:p w:rsidR="00620E26" w:rsidRDefault="00620E26" w:rsidP="00620E26">
      <w:pPr>
        <w:pStyle w:val="Bullets"/>
      </w:pPr>
      <w:r>
        <w:t xml:space="preserve">Email </w:t>
      </w:r>
      <w:hyperlink r:id="rId10" w:history="1">
        <w:r w:rsidRPr="007B72F3">
          <w:rPr>
            <w:rStyle w:val="Hyperlink"/>
          </w:rPr>
          <w:t>support@thebraintumourcharity.org</w:t>
        </w:r>
      </w:hyperlink>
      <w:r w:rsidRPr="007913C0">
        <w:t xml:space="preserve"> </w:t>
      </w:r>
    </w:p>
    <w:p w:rsidR="00620E26" w:rsidRDefault="00620E26" w:rsidP="00620E26">
      <w:pPr>
        <w:pStyle w:val="Bullets"/>
      </w:pPr>
      <w:r w:rsidRPr="00FB0E7A">
        <w:t xml:space="preserve">Join our closed Facebook group:                            </w:t>
      </w:r>
      <w:r>
        <w:t xml:space="preserve">       </w:t>
      </w:r>
      <w:r w:rsidRPr="00FB0E7A">
        <w:t>bit.ly/</w:t>
      </w:r>
      <w:proofErr w:type="spellStart"/>
      <w:r w:rsidRPr="00FB0E7A">
        <w:t>supportonfacebook</w:t>
      </w:r>
      <w:proofErr w:type="spellEnd"/>
    </w:p>
    <w:p w:rsidR="00620E26" w:rsidRDefault="00620E26" w:rsidP="00620E26">
      <w:pPr>
        <w:pStyle w:val="Heading1"/>
      </w:pPr>
      <w:r>
        <w:lastRenderedPageBreak/>
        <w:t>About us</w:t>
      </w:r>
    </w:p>
    <w:p w:rsidR="00620E26" w:rsidRDefault="00620E26" w:rsidP="00620E26">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20E26" w:rsidRPr="00AF4B76" w:rsidRDefault="00620E26" w:rsidP="00620E26">
      <w:r>
        <w:t>We rely 100% on charitable donations to fund our vital work. If you would like to make a donation,  or want to find out about other ways to support us including fundraising, leaving a gift in your will or giving in memory, please visit us at thebraintumourcharity.org , call us on 01252 749043 or email fundraising@thebraintumourcharity.org</w:t>
      </w:r>
    </w:p>
    <w:p w:rsidR="00620E26" w:rsidRDefault="00620E26" w:rsidP="00620E26">
      <w:pPr>
        <w:pStyle w:val="Heading1"/>
      </w:pPr>
      <w:r>
        <w:t>About this fact sheet</w:t>
      </w:r>
    </w:p>
    <w:p w:rsidR="00620E26" w:rsidRDefault="00620E26" w:rsidP="00620E26">
      <w:pPr>
        <w:ind w:left="1440"/>
      </w:pPr>
      <w:r>
        <w:rPr>
          <w:rFonts w:ascii="Times New Roman" w:hAnsi="Times New Roman"/>
          <w:noProof/>
          <w:color w:val="auto"/>
          <w:sz w:val="24"/>
        </w:rPr>
        <w:drawing>
          <wp:anchor distT="36576" distB="36576" distL="36576" distR="36576" simplePos="0" relativeHeight="251683328" behindDoc="0" locked="0" layoutInCell="1" allowOverlap="1" wp14:anchorId="01492158" wp14:editId="6D90CD1C">
            <wp:simplePos x="0" y="0"/>
            <wp:positionH relativeFrom="column">
              <wp:posOffset>16377</wp:posOffset>
            </wp:positionH>
            <wp:positionV relativeFrom="paragraph">
              <wp:posOffset>13335</wp:posOffset>
            </wp:positionV>
            <wp:extent cx="839217" cy="661917"/>
            <wp:effectExtent l="0" t="0" r="0" b="0"/>
            <wp:wrapNone/>
            <wp:docPr id="4" name="Picture 4" descr="C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G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t="10936"/>
                    <a:stretch>
                      <a:fillRect/>
                    </a:stretch>
                  </pic:blipFill>
                  <pic:spPr bwMode="auto">
                    <a:xfrm>
                      <a:off x="0" y="0"/>
                      <a:ext cx="839217" cy="6619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This fact sheet has been written and edited by The Brain Tumour Charity’s  Support and Information Team and is supported by the Children’s Cancer and Leukaemia Group (CCLG).</w:t>
      </w:r>
    </w:p>
    <w:p w:rsidR="00620E26" w:rsidRDefault="00620E26" w:rsidP="00620E26">
      <w:r>
        <w:t xml:space="preserve">The accuracy of medical information has been verified by leading health professionals specialising in </w:t>
      </w:r>
      <w:proofErr w:type="spellStart"/>
      <w:r>
        <w:t>neuro</w:t>
      </w:r>
      <w:proofErr w:type="spellEnd"/>
      <w:r>
        <w:t>-oncology.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620E26" w:rsidRDefault="00620E26" w:rsidP="00620E26"/>
    <w:p w:rsidR="00620E26" w:rsidRDefault="00D96D82" w:rsidP="00620E26">
      <w:pPr>
        <w:pStyle w:val="Heading1"/>
      </w:pPr>
      <w:r>
        <w:rPr>
          <w:lang w:val="it-IT"/>
        </w:rPr>
        <w:t>Neurosurgery in children</w:t>
      </w:r>
    </w:p>
    <w:p w:rsidR="00620E26" w:rsidRDefault="00620E26" w:rsidP="00620E26">
      <w:pPr>
        <w:pStyle w:val="Heading1"/>
      </w:pPr>
      <w:r>
        <w:t>Your notes</w:t>
      </w:r>
    </w:p>
    <w:p w:rsidR="00620E26" w:rsidRPr="00105D9C" w:rsidRDefault="00620E26" w:rsidP="00620E26">
      <w:pPr>
        <w:pStyle w:val="Heading1"/>
      </w:pPr>
    </w:p>
    <w:p w:rsidR="00620E26" w:rsidRDefault="00620E26" w:rsidP="00620E26"/>
    <w:p w:rsidR="00620E26" w:rsidRPr="007F77C0" w:rsidRDefault="00620E26" w:rsidP="00620E26">
      <w:pPr>
        <w:rPr>
          <w:lang w:val="it-IT"/>
        </w:rPr>
      </w:pPr>
    </w:p>
    <w:p w:rsidR="00620E26" w:rsidRPr="007F77C0" w:rsidRDefault="00620E26" w:rsidP="00620E26">
      <w:pPr>
        <w:rPr>
          <w:lang w:val="it-IT"/>
        </w:rPr>
      </w:pPr>
    </w:p>
    <w:p w:rsidR="00620E26" w:rsidRDefault="00620E26" w:rsidP="00620E26">
      <w:pPr>
        <w:rPr>
          <w:lang w:val="it-IT"/>
        </w:rPr>
      </w:pPr>
    </w:p>
    <w:p w:rsidR="00620E26" w:rsidRDefault="00620E26" w:rsidP="00620E26">
      <w:pPr>
        <w:rPr>
          <w:lang w:val="it-IT"/>
        </w:rPr>
      </w:pPr>
    </w:p>
    <w:p w:rsidR="00620E26" w:rsidRDefault="00620E26" w:rsidP="00620E26">
      <w:pPr>
        <w:rPr>
          <w:lang w:val="it-IT"/>
        </w:rPr>
      </w:pPr>
    </w:p>
    <w:p w:rsidR="008279EC" w:rsidRDefault="008279EC" w:rsidP="00620E26">
      <w:pPr>
        <w:rPr>
          <w:lang w:val="it-IT"/>
        </w:rPr>
      </w:pPr>
    </w:p>
    <w:p w:rsidR="00620E26" w:rsidRDefault="00620E26" w:rsidP="00620E26">
      <w:pPr>
        <w:rPr>
          <w:lang w:val="it-IT"/>
        </w:rPr>
      </w:pPr>
    </w:p>
    <w:p w:rsidR="00620E26" w:rsidRDefault="00620E26" w:rsidP="00620E26">
      <w:pPr>
        <w:rPr>
          <w:lang w:val="it-IT"/>
        </w:rPr>
      </w:pPr>
    </w:p>
    <w:p w:rsidR="00620E26" w:rsidRDefault="00620E26" w:rsidP="00620E26">
      <w:pPr>
        <w:rPr>
          <w:lang w:val="it-IT"/>
        </w:rPr>
      </w:pPr>
    </w:p>
    <w:p w:rsidR="00620E26" w:rsidRPr="007F77C0" w:rsidRDefault="00620E26" w:rsidP="00620E26">
      <w:pPr>
        <w:rPr>
          <w:lang w:val="it-IT"/>
        </w:rPr>
      </w:pPr>
    </w:p>
    <w:p w:rsidR="00620E26" w:rsidRPr="007F77C0" w:rsidRDefault="00620E26" w:rsidP="00620E26">
      <w:pPr>
        <w:rPr>
          <w:lang w:val="it-IT"/>
        </w:rPr>
      </w:pPr>
      <w:r>
        <w:rPr>
          <w:noProof/>
        </w:rPr>
        <w:drawing>
          <wp:anchor distT="0" distB="0" distL="114300" distR="114300" simplePos="0" relativeHeight="251681280" behindDoc="1" locked="0" layoutInCell="1" allowOverlap="1" wp14:anchorId="13DD150C" wp14:editId="237D379E">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6" name="Picture 6"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14:anchorId="15CB731B" wp14:editId="390B89F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7" name="Picture 7"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3"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0E26" w:rsidRPr="007F77C0" w:rsidRDefault="00620E26" w:rsidP="00620E26">
      <w:pPr>
        <w:rPr>
          <w:lang w:val="it-IT"/>
        </w:rPr>
      </w:pPr>
    </w:p>
    <w:p w:rsidR="00620E26" w:rsidRPr="007F77C0" w:rsidRDefault="00620E26" w:rsidP="00620E26">
      <w:pPr>
        <w:rPr>
          <w:lang w:val="it-IT"/>
        </w:rPr>
      </w:pPr>
    </w:p>
    <w:p w:rsidR="00620E26" w:rsidRDefault="00620E26" w:rsidP="00620E26">
      <w:pPr>
        <w:pStyle w:val="Address"/>
      </w:pPr>
    </w:p>
    <w:p w:rsidR="00620E26" w:rsidRDefault="00620E26" w:rsidP="00620E26">
      <w:pPr>
        <w:pStyle w:val="Address"/>
      </w:pPr>
      <w:proofErr w:type="spellStart"/>
      <w:r>
        <w:t>Hartshead</w:t>
      </w:r>
      <w:proofErr w:type="spellEnd"/>
      <w:r>
        <w:t xml:space="preserve"> House</w:t>
      </w:r>
    </w:p>
    <w:p w:rsidR="00620E26" w:rsidRDefault="00620E26" w:rsidP="00620E26">
      <w:pPr>
        <w:pStyle w:val="Address"/>
      </w:pPr>
      <w:r>
        <w:t>61-65 Victoria Road</w:t>
      </w:r>
    </w:p>
    <w:p w:rsidR="00620E26" w:rsidRDefault="00620E26" w:rsidP="00620E26">
      <w:pPr>
        <w:pStyle w:val="Address"/>
      </w:pPr>
      <w:r>
        <w:t>Farnborough</w:t>
      </w:r>
    </w:p>
    <w:p w:rsidR="00620E26" w:rsidRDefault="00620E26" w:rsidP="00620E26">
      <w:pPr>
        <w:pStyle w:val="Address"/>
      </w:pPr>
      <w:r>
        <w:t>Hampshire</w:t>
      </w:r>
    </w:p>
    <w:p w:rsidR="00620E26" w:rsidRPr="007F77C0" w:rsidRDefault="00620E26" w:rsidP="00620E26">
      <w:pPr>
        <w:pStyle w:val="Address"/>
        <w:rPr>
          <w:lang w:val="it-IT"/>
        </w:rPr>
      </w:pPr>
      <w:r w:rsidRPr="007F77C0">
        <w:rPr>
          <w:lang w:val="it-IT"/>
        </w:rPr>
        <w:t>GU14 7PA</w:t>
      </w:r>
    </w:p>
    <w:p w:rsidR="00620E26" w:rsidRPr="007F77C0" w:rsidRDefault="00620E26" w:rsidP="00620E26">
      <w:pPr>
        <w:pStyle w:val="Address"/>
        <w:rPr>
          <w:lang w:val="it-IT"/>
        </w:rPr>
      </w:pPr>
      <w:r w:rsidRPr="007F77C0">
        <w:rPr>
          <w:lang w:val="it-IT"/>
        </w:rPr>
        <w:t>01252 749990</w:t>
      </w:r>
    </w:p>
    <w:p w:rsidR="00620E26" w:rsidRPr="007F77C0" w:rsidRDefault="00620E26" w:rsidP="00620E26">
      <w:pPr>
        <w:pStyle w:val="Address"/>
        <w:rPr>
          <w:lang w:val="it-IT"/>
        </w:rPr>
      </w:pPr>
      <w:r w:rsidRPr="007F77C0">
        <w:rPr>
          <w:lang w:val="it-IT"/>
        </w:rPr>
        <w:t>enquir</w:t>
      </w:r>
      <w:r>
        <w:rPr>
          <w:lang w:val="it-IT"/>
        </w:rPr>
        <w:t>i</w:t>
      </w:r>
      <w:r w:rsidRPr="007F77C0">
        <w:rPr>
          <w:lang w:val="it-IT"/>
        </w:rPr>
        <w:t>es@thebraintumourcharity.org</w:t>
      </w:r>
    </w:p>
    <w:p w:rsidR="00620E26" w:rsidRPr="001F59AE" w:rsidRDefault="00620E26" w:rsidP="00620E26">
      <w:pPr>
        <w:rPr>
          <w:lang w:val="it-IT"/>
        </w:rPr>
      </w:pPr>
      <w:hyperlink r:id="rId14" w:history="1">
        <w:r w:rsidRPr="001F59AE">
          <w:rPr>
            <w:rStyle w:val="Hyperlink"/>
          </w:rPr>
          <w:t>www.thebraintumourcharity.org</w:t>
        </w:r>
      </w:hyperlink>
    </w:p>
    <w:p w:rsidR="00620E26" w:rsidRDefault="00620E26" w:rsidP="00620E26">
      <w:pPr>
        <w:rPr>
          <w:noProof/>
        </w:rPr>
      </w:pPr>
      <w:r w:rsidRPr="00105D9C">
        <w:rPr>
          <w:noProof/>
        </w:rPr>
        <w:t>©</w:t>
      </w:r>
      <w:r>
        <w:rPr>
          <w:noProof/>
        </w:rPr>
        <w:t xml:space="preserve"> The Brain Tumour Charity 2014. Registered Charity Number 1150054 (England and Wales) and SC042096 (Scotland).</w:t>
      </w:r>
    </w:p>
    <w:p w:rsidR="00105D9C" w:rsidRPr="00105D9C" w:rsidRDefault="00620E26" w:rsidP="00105D9C">
      <w:r>
        <w:rPr>
          <w:noProof/>
        </w:rPr>
        <w:t xml:space="preserve">Version 1 (clear print), first produced in </w:t>
      </w:r>
      <w:r w:rsidR="00E72D24">
        <w:rPr>
          <w:noProof/>
        </w:rPr>
        <w:t>standard print format October 2013.  Review date, 2016</w:t>
      </w:r>
      <w:r>
        <w:rPr>
          <w:noProof/>
        </w:rPr>
        <w:t>.</w:t>
      </w:r>
    </w:p>
    <w:sectPr w:rsidR="00105D9C" w:rsidRPr="00105D9C" w:rsidSect="0010000A">
      <w:headerReference w:type="first" r:id="rId1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AA7A0E"/>
    <w:multiLevelType w:val="hybridMultilevel"/>
    <w:tmpl w:val="7A62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0C66FC"/>
    <w:multiLevelType w:val="hybridMultilevel"/>
    <w:tmpl w:val="837A76D8"/>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4"/>
  </w:num>
  <w:num w:numId="4">
    <w:abstractNumId w:val="18"/>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15"/>
  </w:num>
  <w:num w:numId="20">
    <w:abstractNumId w:val="22"/>
  </w:num>
  <w:num w:numId="21">
    <w:abstractNumId w:val="25"/>
  </w:num>
  <w:num w:numId="22">
    <w:abstractNumId w:val="12"/>
  </w:num>
  <w:num w:numId="23">
    <w:abstractNumId w:val="23"/>
  </w:num>
  <w:num w:numId="24">
    <w:abstractNumId w:val="20"/>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289">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475"/>
    <w:rsid w:val="001E0C1B"/>
    <w:rsid w:val="001F59AE"/>
    <w:rsid w:val="00211FCD"/>
    <w:rsid w:val="002B53DC"/>
    <w:rsid w:val="002D21DA"/>
    <w:rsid w:val="00315443"/>
    <w:rsid w:val="00336C5B"/>
    <w:rsid w:val="003422CD"/>
    <w:rsid w:val="003437C3"/>
    <w:rsid w:val="00351FD9"/>
    <w:rsid w:val="003E2524"/>
    <w:rsid w:val="003F2450"/>
    <w:rsid w:val="0042076B"/>
    <w:rsid w:val="004413A9"/>
    <w:rsid w:val="00480567"/>
    <w:rsid w:val="00480DB0"/>
    <w:rsid w:val="004F05E8"/>
    <w:rsid w:val="005279B7"/>
    <w:rsid w:val="00576024"/>
    <w:rsid w:val="00620E26"/>
    <w:rsid w:val="00666FFD"/>
    <w:rsid w:val="006E200B"/>
    <w:rsid w:val="006E4E05"/>
    <w:rsid w:val="007029A8"/>
    <w:rsid w:val="007913C0"/>
    <w:rsid w:val="00793A06"/>
    <w:rsid w:val="007A3AE5"/>
    <w:rsid w:val="007D2C7D"/>
    <w:rsid w:val="007E2070"/>
    <w:rsid w:val="007F297C"/>
    <w:rsid w:val="007F77C0"/>
    <w:rsid w:val="008279EC"/>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97418"/>
    <w:rsid w:val="00CA1E1D"/>
    <w:rsid w:val="00CC392A"/>
    <w:rsid w:val="00CF2856"/>
    <w:rsid w:val="00D011C2"/>
    <w:rsid w:val="00D8421A"/>
    <w:rsid w:val="00D96D82"/>
    <w:rsid w:val="00DA0404"/>
    <w:rsid w:val="00DC043F"/>
    <w:rsid w:val="00DF7887"/>
    <w:rsid w:val="00E16776"/>
    <w:rsid w:val="00E4185F"/>
    <w:rsid w:val="00E72D24"/>
    <w:rsid w:val="00E853D4"/>
    <w:rsid w:val="00EA4851"/>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lsdException w:name="heading 2" w:uiPriority="1"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link w:val="Heading1Char"/>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link w:val="Heading2Char"/>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1Char">
    <w:name w:val="Heading 1 Char"/>
    <w:basedOn w:val="DefaultParagraphFont"/>
    <w:link w:val="Heading1"/>
    <w:uiPriority w:val="1"/>
    <w:rsid w:val="00620E26"/>
    <w:rPr>
      <w:rFonts w:asciiTheme="majorHAnsi" w:hAnsiTheme="majorHAnsi" w:cs="Arial"/>
      <w:b/>
      <w:bCs/>
      <w:color w:val="000000" w:themeColor="text2"/>
      <w:kern w:val="32"/>
      <w:sz w:val="36"/>
      <w:szCs w:val="32"/>
    </w:rPr>
  </w:style>
  <w:style w:type="character" w:customStyle="1" w:styleId="Heading2Char">
    <w:name w:val="Heading 2 Char"/>
    <w:basedOn w:val="DefaultParagraphFont"/>
    <w:link w:val="Heading2"/>
    <w:uiPriority w:val="1"/>
    <w:rsid w:val="00E72D24"/>
    <w:rPr>
      <w:rFonts w:asciiTheme="majorHAnsi" w:hAnsiTheme="majorHAnsi" w:cs="Arial"/>
      <w:b/>
      <w:bCs/>
      <w:iCs/>
      <w:color w:val="000000" w:themeColor="text2"/>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lsdException w:name="heading 2" w:uiPriority="1"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link w:val="Heading1Char"/>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link w:val="Heading2Char"/>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1Char">
    <w:name w:val="Heading 1 Char"/>
    <w:basedOn w:val="DefaultParagraphFont"/>
    <w:link w:val="Heading1"/>
    <w:uiPriority w:val="1"/>
    <w:rsid w:val="00620E26"/>
    <w:rPr>
      <w:rFonts w:asciiTheme="majorHAnsi" w:hAnsiTheme="majorHAnsi" w:cs="Arial"/>
      <w:b/>
      <w:bCs/>
      <w:color w:val="000000" w:themeColor="text2"/>
      <w:kern w:val="32"/>
      <w:sz w:val="36"/>
      <w:szCs w:val="32"/>
    </w:rPr>
  </w:style>
  <w:style w:type="character" w:customStyle="1" w:styleId="Heading2Char">
    <w:name w:val="Heading 2 Char"/>
    <w:basedOn w:val="DefaultParagraphFont"/>
    <w:link w:val="Heading2"/>
    <w:uiPriority w:val="1"/>
    <w:rsid w:val="00E72D24"/>
    <w:rPr>
      <w:rFonts w:asciiTheme="majorHAnsi" w:hAnsiTheme="majorHAnsi" w:cs="Arial"/>
      <w:b/>
      <w:bCs/>
      <w:iCs/>
      <w:color w:val="000000" w:themeColor="text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20018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MCP-SDBTFS-01\Shared$\THE%20BRAIN%20TUMOUR%20CHARITY\Support%20&amp;%20Information\Information%20Standard%20Factsheets\Clear%20print%20fact%20sheets\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F662-D7AE-41C5-8C60-3ADD7FDA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102</TotalTime>
  <Pages>16</Pages>
  <Words>5148</Words>
  <Characters>25372</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30460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Constantinos Chrysaphinis</cp:lastModifiedBy>
  <cp:revision>3</cp:revision>
  <cp:lastPrinted>2014-02-07T19:25:00Z</cp:lastPrinted>
  <dcterms:created xsi:type="dcterms:W3CDTF">2015-08-26T13:12:00Z</dcterms:created>
  <dcterms:modified xsi:type="dcterms:W3CDTF">2015-08-26T14:50:00Z</dcterms:modified>
</cp:coreProperties>
</file>